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19" w:rsidRPr="000E01D5" w:rsidRDefault="00475204" w:rsidP="009558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 of GREENSBURG</w:t>
      </w:r>
    </w:p>
    <w:p w:rsidR="00955819" w:rsidRPr="000E01D5" w:rsidRDefault="00955819" w:rsidP="0095581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01D5">
        <w:rPr>
          <w:rFonts w:ascii="Times New Roman" w:hAnsi="Times New Roman" w:cs="Times New Roman"/>
          <w:sz w:val="32"/>
          <w:szCs w:val="32"/>
        </w:rPr>
        <w:t>JOB POSTING</w:t>
      </w:r>
    </w:p>
    <w:p w:rsidR="00955819" w:rsidRPr="000E01D5" w:rsidRDefault="00475204" w:rsidP="00955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55B">
        <w:rPr>
          <w:rFonts w:ascii="inherit" w:eastAsia="Times New Roman" w:hAnsi="inherit" w:cs="Times New Roman"/>
          <w:b/>
          <w:bCs/>
          <w:color w:val="222222"/>
          <w:sz w:val="34"/>
          <w:szCs w:val="34"/>
          <w:bdr w:val="none" w:sz="0" w:space="0" w:color="auto" w:frame="1"/>
        </w:rPr>
        <w:t>BEFORE AND AFTER SCHOOL ENRICHMENT (B.A.S.E.) GROUP SUPERVISOR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5819" w:rsidRDefault="00475204" w:rsidP="00955819">
      <w:pPr>
        <w:jc w:val="center"/>
        <w:rPr>
          <w:rFonts w:ascii="Times New Roman" w:hAnsi="Times New Roman" w:cs="Times New Roman"/>
          <w:sz w:val="32"/>
          <w:szCs w:val="32"/>
        </w:rPr>
      </w:pPr>
      <w:r w:rsidRPr="00C2055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(Greensburg/</w:t>
      </w:r>
      <w:proofErr w:type="spellStart"/>
      <w:r w:rsidRPr="00C2055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Hempfield</w:t>
      </w:r>
      <w:proofErr w:type="spellEnd"/>
      <w:r w:rsidRPr="00C2055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/Yough)</w:t>
      </w:r>
    </w:p>
    <w:p w:rsidR="00AF69C5" w:rsidRDefault="00AF69C5" w:rsidP="009558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69B" w:rsidRPr="000E01D5" w:rsidRDefault="00955819" w:rsidP="0056269B">
      <w:pPr>
        <w:ind w:left="3600" w:hanging="2880"/>
        <w:rPr>
          <w:rFonts w:ascii="Times New Roman" w:hAnsi="Times New Roman" w:cs="Times New Roman"/>
          <w:sz w:val="32"/>
          <w:szCs w:val="32"/>
        </w:rPr>
      </w:pPr>
      <w:r w:rsidRPr="000E01D5">
        <w:rPr>
          <w:rFonts w:ascii="Times New Roman" w:hAnsi="Times New Roman" w:cs="Times New Roman"/>
          <w:sz w:val="32"/>
          <w:szCs w:val="32"/>
        </w:rPr>
        <w:t>RATE OF PAY:</w:t>
      </w:r>
      <w:r w:rsidRPr="000E01D5">
        <w:rPr>
          <w:rFonts w:ascii="Times New Roman" w:hAnsi="Times New Roman" w:cs="Times New Roman"/>
          <w:sz w:val="32"/>
          <w:szCs w:val="32"/>
        </w:rPr>
        <w:tab/>
      </w:r>
      <w:r w:rsidR="005A00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AFAFA"/>
        </w:rPr>
        <w:t xml:space="preserve">$10-$13 </w:t>
      </w:r>
      <w:bookmarkStart w:id="0" w:name="_GoBack"/>
      <w:bookmarkEnd w:id="0"/>
      <w:r w:rsidR="00475204" w:rsidRPr="004752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AFAFA"/>
        </w:rPr>
        <w:t>(based on experience)</w:t>
      </w:r>
      <w:r w:rsidR="00475204" w:rsidRPr="00C205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AFAFA"/>
        </w:rPr>
        <w:t xml:space="preserve"> per hour plus benefits: medical, dental, vision, term life, YMCA membership, dependent daycare discount, personal time</w:t>
      </w:r>
    </w:p>
    <w:p w:rsidR="00955819" w:rsidRPr="000E01D5" w:rsidRDefault="00955819" w:rsidP="00955819">
      <w:pPr>
        <w:rPr>
          <w:rFonts w:ascii="Times New Roman" w:hAnsi="Times New Roman" w:cs="Times New Roman"/>
          <w:sz w:val="32"/>
          <w:szCs w:val="32"/>
        </w:rPr>
      </w:pPr>
      <w:r w:rsidRPr="000E01D5">
        <w:rPr>
          <w:rFonts w:ascii="Times New Roman" w:hAnsi="Times New Roman" w:cs="Times New Roman"/>
          <w:sz w:val="32"/>
          <w:szCs w:val="32"/>
        </w:rPr>
        <w:t>HOURS PER WEEK:</w:t>
      </w:r>
      <w:r w:rsidR="00475204">
        <w:rPr>
          <w:rFonts w:ascii="Times New Roman" w:hAnsi="Times New Roman" w:cs="Times New Roman"/>
          <w:sz w:val="32"/>
          <w:szCs w:val="32"/>
        </w:rPr>
        <w:tab/>
      </w:r>
      <w:r w:rsidR="00475204">
        <w:rPr>
          <w:rFonts w:ascii="Times New Roman" w:hAnsi="Times New Roman" w:cs="Times New Roman"/>
          <w:sz w:val="32"/>
          <w:szCs w:val="32"/>
        </w:rPr>
        <w:tab/>
        <w:t>25 -30 hours/week</w:t>
      </w:r>
    </w:p>
    <w:p w:rsidR="00955819" w:rsidRDefault="00955819" w:rsidP="0095581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C2753" w:rsidRPr="00E92757" w:rsidRDefault="00955819" w:rsidP="00B634B0">
      <w:pPr>
        <w:pStyle w:val="NoSpacing"/>
        <w:ind w:left="3600" w:hanging="3600"/>
        <w:rPr>
          <w:rFonts w:ascii="Times New Roman" w:hAnsi="Times New Roman" w:cs="Times New Roman"/>
          <w:sz w:val="32"/>
          <w:szCs w:val="32"/>
        </w:rPr>
      </w:pPr>
      <w:r w:rsidRPr="000D5161">
        <w:rPr>
          <w:rFonts w:ascii="Times New Roman" w:hAnsi="Times New Roman" w:cs="Times New Roman"/>
          <w:sz w:val="32"/>
          <w:szCs w:val="32"/>
        </w:rPr>
        <w:t>REQUIREMENTS:</w:t>
      </w:r>
      <w:r w:rsidRPr="000D5161">
        <w:rPr>
          <w:rFonts w:ascii="Times New Roman" w:hAnsi="Times New Roman" w:cs="Times New Roman"/>
          <w:sz w:val="32"/>
          <w:szCs w:val="32"/>
        </w:rPr>
        <w:tab/>
      </w:r>
      <w:r w:rsidR="00475204" w:rsidRPr="00C2055B">
        <w:rPr>
          <w:rFonts w:ascii="Times New Roman" w:eastAsia="Times New Roman" w:hAnsi="Times New Roman" w:cs="Times New Roman"/>
          <w:sz w:val="24"/>
          <w:szCs w:val="24"/>
        </w:rPr>
        <w:t>Human Service related degree</w:t>
      </w:r>
    </w:p>
    <w:p w:rsidR="001F5436" w:rsidRPr="000D5161" w:rsidRDefault="001F5436" w:rsidP="00955819">
      <w:pPr>
        <w:pStyle w:val="NoSpacing"/>
        <w:ind w:left="3600" w:hanging="3600"/>
        <w:rPr>
          <w:rFonts w:ascii="Times New Roman" w:hAnsi="Times New Roman" w:cs="Times New Roman"/>
          <w:sz w:val="32"/>
          <w:szCs w:val="32"/>
        </w:rPr>
      </w:pPr>
    </w:p>
    <w:p w:rsidR="00F813BB" w:rsidRDefault="00F813BB" w:rsidP="00F813B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F69C5">
        <w:rPr>
          <w:rFonts w:ascii="Times New Roman" w:hAnsi="Times New Roman" w:cs="Times New Roman"/>
          <w:sz w:val="32"/>
          <w:szCs w:val="32"/>
        </w:rPr>
        <w:t>APPLY: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813BB">
        <w:rPr>
          <w:rFonts w:ascii="Times New Roman" w:hAnsi="Times New Roman" w:cs="Times New Roman"/>
          <w:sz w:val="32"/>
          <w:szCs w:val="32"/>
        </w:rPr>
        <w:t>Send Resume to:</w:t>
      </w:r>
    </w:p>
    <w:p w:rsidR="00F813BB" w:rsidRDefault="00475204" w:rsidP="00F813B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BASEGS/YMCA</w:t>
      </w:r>
      <w:r w:rsidR="00F813B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813BB" w:rsidRDefault="00F813BB" w:rsidP="00F813B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226 South Maple Avenue</w:t>
      </w:r>
    </w:p>
    <w:p w:rsidR="00F813BB" w:rsidRDefault="00F813BB" w:rsidP="00F813B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Greensburg PA 15601</w:t>
      </w:r>
    </w:p>
    <w:p w:rsidR="00F813BB" w:rsidRDefault="00F813BB" w:rsidP="00F813B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13BB" w:rsidRDefault="00F813BB" w:rsidP="00F813B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Email:</w:t>
      </w:r>
      <w:r w:rsidR="00475204">
        <w:rPr>
          <w:rFonts w:ascii="Times New Roman" w:hAnsi="Times New Roman" w:cs="Times New Roman"/>
          <w:sz w:val="32"/>
          <w:szCs w:val="32"/>
        </w:rPr>
        <w:t xml:space="preserve"> kbraha</w:t>
      </w:r>
      <w:r>
        <w:rPr>
          <w:rFonts w:ascii="Times New Roman" w:hAnsi="Times New Roman" w:cs="Times New Roman"/>
          <w:sz w:val="32"/>
          <w:szCs w:val="32"/>
        </w:rPr>
        <w:t>@westmorelandca.org</w:t>
      </w:r>
    </w:p>
    <w:p w:rsidR="00F813BB" w:rsidRDefault="00F813BB" w:rsidP="00F813B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Fax:</w:t>
      </w:r>
      <w:r>
        <w:rPr>
          <w:rFonts w:ascii="Times New Roman" w:hAnsi="Times New Roman" w:cs="Times New Roman"/>
          <w:sz w:val="32"/>
          <w:szCs w:val="32"/>
        </w:rPr>
        <w:t xml:space="preserve"> 724-834-0669 </w:t>
      </w:r>
    </w:p>
    <w:p w:rsidR="00F813BB" w:rsidRDefault="00F813BB" w:rsidP="00F813B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Apply online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172885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AF69C5" w:rsidRDefault="00AF69C5" w:rsidP="00F813B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F813BB" w:rsidRPr="00475204" w:rsidRDefault="00AF69C5" w:rsidP="00AF69C5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RESPONSIBILITIES:</w:t>
      </w:r>
      <w:r w:rsidR="00475204" w:rsidRPr="00475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204" w:rsidRPr="00475204">
        <w:rPr>
          <w:rFonts w:ascii="Times New Roman" w:eastAsia="Times New Roman" w:hAnsi="Times New Roman" w:cs="Times New Roman"/>
          <w:sz w:val="28"/>
          <w:szCs w:val="28"/>
        </w:rPr>
        <w:t xml:space="preserve">Assisting the director with designated activities, administrative and/or supervisory duties. Acts as a role model for the children and the staff at all times. </w:t>
      </w:r>
      <w:proofErr w:type="gramStart"/>
      <w:r w:rsidR="00475204" w:rsidRPr="00475204">
        <w:rPr>
          <w:rFonts w:ascii="Times New Roman" w:eastAsia="Times New Roman" w:hAnsi="Times New Roman" w:cs="Times New Roman"/>
          <w:sz w:val="28"/>
          <w:szCs w:val="28"/>
        </w:rPr>
        <w:t>Attends all mandatory training before school year and during school year.</w:t>
      </w:r>
      <w:proofErr w:type="gramEnd"/>
      <w:r w:rsidR="00475204" w:rsidRPr="00475204">
        <w:rPr>
          <w:rFonts w:ascii="Times New Roman" w:eastAsia="Times New Roman" w:hAnsi="Times New Roman" w:cs="Times New Roman"/>
          <w:sz w:val="28"/>
          <w:szCs w:val="28"/>
        </w:rPr>
        <w:t xml:space="preserve"> Complete six additional credit hours in child care training courses per year. Use positive discipline techniques. </w:t>
      </w:r>
      <w:proofErr w:type="gramStart"/>
      <w:r w:rsidR="00475204" w:rsidRPr="00475204">
        <w:rPr>
          <w:rFonts w:ascii="Times New Roman" w:eastAsia="Times New Roman" w:hAnsi="Times New Roman" w:cs="Times New Roman"/>
          <w:sz w:val="28"/>
          <w:szCs w:val="28"/>
        </w:rPr>
        <w:t>Communicates with parents, written and oral.</w:t>
      </w:r>
      <w:proofErr w:type="gramEnd"/>
      <w:r w:rsidR="00475204" w:rsidRPr="00475204">
        <w:rPr>
          <w:rFonts w:ascii="Times New Roman" w:eastAsia="Times New Roman" w:hAnsi="Times New Roman" w:cs="Times New Roman"/>
          <w:sz w:val="28"/>
          <w:szCs w:val="28"/>
        </w:rPr>
        <w:t xml:space="preserve"> Other duties may be assigned.</w:t>
      </w:r>
    </w:p>
    <w:p w:rsidR="00475204" w:rsidRPr="00475204" w:rsidRDefault="00475204" w:rsidP="00AF69C5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475204" w:rsidRPr="00475204" w:rsidRDefault="00475204" w:rsidP="00AF69C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5204">
        <w:rPr>
          <w:rFonts w:ascii="Times New Roman" w:eastAsia="Times New Roman" w:hAnsi="Times New Roman" w:cs="Times New Roman"/>
          <w:sz w:val="28"/>
          <w:szCs w:val="28"/>
        </w:rPr>
        <w:t xml:space="preserve">*Programs are held on-site at local elementary schools: Hutchinson, Mendon, HW Goode, West Newton, West </w:t>
      </w:r>
      <w:proofErr w:type="spellStart"/>
      <w:r w:rsidRPr="00475204">
        <w:rPr>
          <w:rFonts w:ascii="Times New Roman" w:eastAsia="Times New Roman" w:hAnsi="Times New Roman" w:cs="Times New Roman"/>
          <w:sz w:val="28"/>
          <w:szCs w:val="28"/>
        </w:rPr>
        <w:t>Hempfield</w:t>
      </w:r>
      <w:proofErr w:type="spellEnd"/>
      <w:r w:rsidRPr="00475204">
        <w:rPr>
          <w:rFonts w:ascii="Times New Roman" w:eastAsia="Times New Roman" w:hAnsi="Times New Roman" w:cs="Times New Roman"/>
          <w:sz w:val="28"/>
          <w:szCs w:val="28"/>
        </w:rPr>
        <w:t>, Maxwell, Fort Allen and Stanwood.</w:t>
      </w:r>
      <w:r w:rsidRPr="0047520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75204">
        <w:rPr>
          <w:rFonts w:ascii="Times New Roman" w:eastAsia="Times New Roman" w:hAnsi="Times New Roman" w:cs="Times New Roman"/>
          <w:sz w:val="28"/>
          <w:szCs w:val="28"/>
        </w:rPr>
        <w:t>before</w:t>
      </w:r>
      <w:proofErr w:type="gramEnd"/>
      <w:r w:rsidRPr="00475204">
        <w:rPr>
          <w:rFonts w:ascii="Times New Roman" w:eastAsia="Times New Roman" w:hAnsi="Times New Roman" w:cs="Times New Roman"/>
          <w:sz w:val="28"/>
          <w:szCs w:val="28"/>
        </w:rPr>
        <w:t xml:space="preserve"> school (6:45 am -- 8:45 am) &amp; after school (3:30 pm -- 6:00 pm)</w:t>
      </w:r>
    </w:p>
    <w:p w:rsidR="00AF69C5" w:rsidRPr="008344FA" w:rsidRDefault="00AF69C5" w:rsidP="000B4655">
      <w:pPr>
        <w:pStyle w:val="BodyTextIndent"/>
        <w:snapToGrid w:val="0"/>
        <w:ind w:left="0" w:firstLine="0"/>
        <w:rPr>
          <w:rFonts w:ascii="Times New Roman" w:eastAsiaTheme="minorHAnsi" w:hAnsi="Times New Roman"/>
          <w:i w:val="0"/>
          <w:snapToGrid/>
          <w:sz w:val="24"/>
          <w:szCs w:val="24"/>
        </w:rPr>
      </w:pPr>
    </w:p>
    <w:p w:rsidR="008344FA" w:rsidRPr="008344FA" w:rsidRDefault="008344FA" w:rsidP="00DC2753">
      <w:pPr>
        <w:pStyle w:val="BodyTextIndent"/>
        <w:snapToGrid w:val="0"/>
        <w:ind w:left="0" w:firstLine="0"/>
        <w:rPr>
          <w:rFonts w:ascii="Arial" w:hAnsi="Arial" w:cs="Arial"/>
          <w:sz w:val="24"/>
          <w:szCs w:val="24"/>
        </w:rPr>
      </w:pPr>
    </w:p>
    <w:p w:rsidR="00AF69C5" w:rsidRDefault="00AF69C5" w:rsidP="00AF69C5">
      <w:pPr>
        <w:pStyle w:val="BodyTextIndent"/>
        <w:snapToGrid w:val="0"/>
        <w:ind w:left="2160" w:firstLine="0"/>
        <w:rPr>
          <w:rFonts w:ascii="Times New Roman" w:hAnsi="Times New Roman"/>
          <w:sz w:val="24"/>
          <w:szCs w:val="24"/>
        </w:rPr>
      </w:pPr>
    </w:p>
    <w:p w:rsidR="00DC2753" w:rsidRPr="000E01D5" w:rsidRDefault="00475204" w:rsidP="004752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="00955819"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sectPr w:rsidR="00DC2753" w:rsidRPr="000E01D5" w:rsidSect="00AF69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19"/>
    <w:rsid w:val="000B4655"/>
    <w:rsid w:val="00146C88"/>
    <w:rsid w:val="00172885"/>
    <w:rsid w:val="001D7579"/>
    <w:rsid w:val="001F5436"/>
    <w:rsid w:val="002D6193"/>
    <w:rsid w:val="003D55C1"/>
    <w:rsid w:val="004025E4"/>
    <w:rsid w:val="00475204"/>
    <w:rsid w:val="004D5EA3"/>
    <w:rsid w:val="0056269B"/>
    <w:rsid w:val="005A00B9"/>
    <w:rsid w:val="0077275F"/>
    <w:rsid w:val="007B4EDA"/>
    <w:rsid w:val="007C42DF"/>
    <w:rsid w:val="008344FA"/>
    <w:rsid w:val="00930805"/>
    <w:rsid w:val="00955819"/>
    <w:rsid w:val="00AF69C5"/>
    <w:rsid w:val="00B634B0"/>
    <w:rsid w:val="00DC2753"/>
    <w:rsid w:val="00DE7B2C"/>
    <w:rsid w:val="00E45851"/>
    <w:rsid w:val="00E547C4"/>
    <w:rsid w:val="00E92757"/>
    <w:rsid w:val="00F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81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F69C5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69C5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2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81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F69C5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69C5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2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sburgymca.org/careers/job-postin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hreck</dc:creator>
  <cp:lastModifiedBy>KB</cp:lastModifiedBy>
  <cp:revision>4</cp:revision>
  <dcterms:created xsi:type="dcterms:W3CDTF">2015-09-10T15:41:00Z</dcterms:created>
  <dcterms:modified xsi:type="dcterms:W3CDTF">2016-09-02T14:42:00Z</dcterms:modified>
</cp:coreProperties>
</file>