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73468" w:rsidRPr="00C73468" w:rsidRDefault="0055352E" w:rsidP="004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Outdoor Pool Attendant</w:t>
      </w:r>
    </w:p>
    <w:p w:rsidR="00E101EB" w:rsidRDefault="00823EA0" w:rsidP="00E101EB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55352E">
        <w:rPr>
          <w:rFonts w:ascii="Times New Roman" w:hAnsi="Times New Roman" w:cs="Times New Roman"/>
          <w:sz w:val="32"/>
          <w:szCs w:val="32"/>
        </w:rPr>
        <w:t>$8 - $9 per hour</w:t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55352E">
        <w:rPr>
          <w:rFonts w:ascii="Times New Roman" w:hAnsi="Times New Roman" w:cs="Times New Roman"/>
          <w:sz w:val="32"/>
          <w:szCs w:val="32"/>
        </w:rPr>
        <w:tab/>
        <w:t>15 – 20 hours per week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3E98" w:rsidRPr="007C3393" w:rsidRDefault="00823EA0" w:rsidP="00887843">
      <w:pPr>
        <w:ind w:left="4320" w:hanging="4005"/>
        <w:rPr>
          <w:rFonts w:ascii="Times New Roman" w:hAnsi="Times New Roman" w:cs="Times New Roman"/>
          <w:i/>
          <w:sz w:val="24"/>
          <w:szCs w:val="24"/>
        </w:rPr>
      </w:pPr>
      <w:r w:rsidRPr="007C3393">
        <w:rPr>
          <w:rFonts w:ascii="Times New Roman" w:hAnsi="Times New Roman" w:cs="Times New Roman"/>
          <w:sz w:val="32"/>
          <w:szCs w:val="32"/>
        </w:rPr>
        <w:t>REQUIREMENTS: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38405C">
        <w:rPr>
          <w:rFonts w:ascii="Times New Roman" w:hAnsi="Times New Roman" w:cs="Times New Roman"/>
          <w:sz w:val="32"/>
          <w:szCs w:val="32"/>
        </w:rPr>
        <w:t xml:space="preserve"> </w:t>
      </w:r>
      <w:r w:rsidR="00887843" w:rsidRPr="00887843">
        <w:rPr>
          <w:rFonts w:ascii="Times New Roman" w:hAnsi="Times New Roman" w:cs="Times New Roman"/>
          <w:snapToGrid w:val="0"/>
          <w:sz w:val="32"/>
          <w:szCs w:val="32"/>
        </w:rPr>
        <w:t>High school diploma and experience working in a service environment</w:t>
      </w:r>
    </w:p>
    <w:p w:rsidR="002A3E98" w:rsidRPr="007C3393" w:rsidRDefault="004F088D" w:rsidP="002A3E9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8878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615A3A">
        <w:rPr>
          <w:rFonts w:ascii="Times New Roman" w:hAnsi="Times New Roman" w:cs="Times New Roman"/>
          <w:sz w:val="32"/>
          <w:szCs w:val="32"/>
        </w:rPr>
        <w:t>kbraha</w:t>
      </w:r>
      <w:bookmarkStart w:id="0" w:name="_GoBack"/>
      <w:bookmarkEnd w:id="0"/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 xml:space="preserve">724-834-0669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795D82">
        <w:rPr>
          <w:rFonts w:ascii="Times New Roman" w:hAnsi="Times New Roman" w:cs="Times New Roman"/>
          <w:i/>
          <w:sz w:val="32"/>
          <w:szCs w:val="32"/>
        </w:rPr>
        <w:t>(Attn: Krista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87843" w:rsidRPr="00887843" w:rsidRDefault="00BC0443" w:rsidP="00887843">
      <w:pPr>
        <w:widowControl w:val="0"/>
        <w:tabs>
          <w:tab w:val="left" w:pos="1134"/>
          <w:tab w:val="left" w:pos="1830"/>
        </w:tabs>
        <w:spacing w:line="280" w:lineRule="atLeast"/>
        <w:ind w:left="360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887843">
        <w:rPr>
          <w:rFonts w:ascii="Times New Roman" w:hAnsi="Times New Roman" w:cs="Times New Roman"/>
          <w:caps/>
          <w:sz w:val="32"/>
          <w:szCs w:val="32"/>
        </w:rPr>
        <w:t>Responsibilities</w:t>
      </w:r>
      <w:r w:rsidR="00475179" w:rsidRPr="00887843">
        <w:rPr>
          <w:rFonts w:ascii="Times New Roman" w:hAnsi="Times New Roman" w:cs="Times New Roman"/>
          <w:caps/>
          <w:sz w:val="32"/>
          <w:szCs w:val="32"/>
        </w:rPr>
        <w:t>:</w:t>
      </w:r>
      <w:r w:rsidR="00A07FF9" w:rsidRPr="00887843">
        <w:rPr>
          <w:rFonts w:ascii="Times New Roman" w:hAnsi="Times New Roman" w:cs="Times New Roman"/>
          <w:sz w:val="32"/>
          <w:szCs w:val="32"/>
        </w:rPr>
        <w:t xml:space="preserve"> </w:t>
      </w:r>
      <w:r w:rsidR="00887843" w:rsidRPr="00887843">
        <w:rPr>
          <w:rFonts w:ascii="Times New Roman" w:hAnsi="Times New Roman" w:cs="Times New Roman"/>
          <w:snapToGrid w:val="0"/>
          <w:sz w:val="32"/>
          <w:szCs w:val="32"/>
        </w:rPr>
        <w:t xml:space="preserve">To ensure that all patrons in our outdoor pool facility enjoy a clean, safe environment that is conducive to creating a positive experience.  </w:t>
      </w:r>
      <w:r w:rsidR="00887843" w:rsidRPr="00887843">
        <w:rPr>
          <w:rFonts w:ascii="Times New Roman" w:eastAsiaTheme="minorHAnsi" w:hAnsi="Times New Roman" w:cs="Times New Roman"/>
          <w:sz w:val="32"/>
          <w:szCs w:val="32"/>
        </w:rPr>
        <w:t xml:space="preserve">Presents professional appearance and attitude at all times, and maintains a high standard of customer service. </w:t>
      </w:r>
      <w:r w:rsidR="00887843">
        <w:rPr>
          <w:rFonts w:ascii="Times New Roman" w:eastAsiaTheme="minorHAnsi" w:hAnsi="Times New Roman" w:cs="Times New Roman"/>
          <w:sz w:val="32"/>
          <w:szCs w:val="32"/>
        </w:rPr>
        <w:t>Attendants perform</w:t>
      </w:r>
      <w:r w:rsidR="00887843" w:rsidRPr="00887843">
        <w:rPr>
          <w:rFonts w:ascii="Times New Roman" w:eastAsiaTheme="minorHAnsi" w:hAnsi="Times New Roman" w:cs="Times New Roman"/>
          <w:sz w:val="32"/>
          <w:szCs w:val="32"/>
        </w:rPr>
        <w:t xml:space="preserve"> various maintenance duties as directed to maintain a clean and safe facility.</w:t>
      </w:r>
    </w:p>
    <w:p w:rsidR="00805CB8" w:rsidRPr="00A55C55" w:rsidRDefault="00805CB8" w:rsidP="00A736B4">
      <w:pPr>
        <w:pStyle w:val="1"/>
        <w:ind w:left="0"/>
        <w:rPr>
          <w:sz w:val="28"/>
          <w:szCs w:val="28"/>
        </w:rPr>
      </w:pP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F242C8" w:rsidRPr="00486809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E6C4DDE"/>
    <w:multiLevelType w:val="hybridMultilevel"/>
    <w:tmpl w:val="1788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70DA6"/>
    <w:multiLevelType w:val="hybridMultilevel"/>
    <w:tmpl w:val="18FE2BE8"/>
    <w:lvl w:ilvl="0" w:tplc="BA84F13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13EE6"/>
    <w:rsid w:val="0032398F"/>
    <w:rsid w:val="003437AB"/>
    <w:rsid w:val="0038405C"/>
    <w:rsid w:val="003A2DB1"/>
    <w:rsid w:val="003C4C28"/>
    <w:rsid w:val="003D21CC"/>
    <w:rsid w:val="003F6C99"/>
    <w:rsid w:val="004077E9"/>
    <w:rsid w:val="00411F5B"/>
    <w:rsid w:val="004249F0"/>
    <w:rsid w:val="00430E1B"/>
    <w:rsid w:val="00475179"/>
    <w:rsid w:val="00486809"/>
    <w:rsid w:val="004C0462"/>
    <w:rsid w:val="004C544A"/>
    <w:rsid w:val="004F031B"/>
    <w:rsid w:val="004F088D"/>
    <w:rsid w:val="00540CD4"/>
    <w:rsid w:val="0055352E"/>
    <w:rsid w:val="00562E14"/>
    <w:rsid w:val="005676E4"/>
    <w:rsid w:val="005C4CE4"/>
    <w:rsid w:val="005F0889"/>
    <w:rsid w:val="00615A3A"/>
    <w:rsid w:val="0062314B"/>
    <w:rsid w:val="00643460"/>
    <w:rsid w:val="00647B95"/>
    <w:rsid w:val="006501C4"/>
    <w:rsid w:val="0068176F"/>
    <w:rsid w:val="0072371E"/>
    <w:rsid w:val="007433A3"/>
    <w:rsid w:val="00752245"/>
    <w:rsid w:val="0078240F"/>
    <w:rsid w:val="00782B43"/>
    <w:rsid w:val="00795D82"/>
    <w:rsid w:val="007A2E93"/>
    <w:rsid w:val="007C3393"/>
    <w:rsid w:val="007E6265"/>
    <w:rsid w:val="007F211F"/>
    <w:rsid w:val="0080099D"/>
    <w:rsid w:val="00805CB8"/>
    <w:rsid w:val="00823EA0"/>
    <w:rsid w:val="0082457C"/>
    <w:rsid w:val="0087395F"/>
    <w:rsid w:val="00887843"/>
    <w:rsid w:val="008C0550"/>
    <w:rsid w:val="008F2019"/>
    <w:rsid w:val="00917E9A"/>
    <w:rsid w:val="00946FBC"/>
    <w:rsid w:val="0096265C"/>
    <w:rsid w:val="00982884"/>
    <w:rsid w:val="009C55B7"/>
    <w:rsid w:val="00A07FF9"/>
    <w:rsid w:val="00A14427"/>
    <w:rsid w:val="00A33049"/>
    <w:rsid w:val="00A46273"/>
    <w:rsid w:val="00A736B4"/>
    <w:rsid w:val="00A86A0A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836FE"/>
    <w:rsid w:val="00BA6926"/>
    <w:rsid w:val="00BC0443"/>
    <w:rsid w:val="00BC17FB"/>
    <w:rsid w:val="00C54039"/>
    <w:rsid w:val="00C73468"/>
    <w:rsid w:val="00C80B69"/>
    <w:rsid w:val="00CB53A0"/>
    <w:rsid w:val="00CF42DC"/>
    <w:rsid w:val="00D26A22"/>
    <w:rsid w:val="00DA25BD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hreck</dc:creator>
  <cp:lastModifiedBy>KB</cp:lastModifiedBy>
  <cp:revision>3</cp:revision>
  <dcterms:created xsi:type="dcterms:W3CDTF">2016-03-28T16:32:00Z</dcterms:created>
  <dcterms:modified xsi:type="dcterms:W3CDTF">2016-03-29T13:54:00Z</dcterms:modified>
</cp:coreProperties>
</file>